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4A6B" w14:textId="77777777" w:rsidR="0034717E" w:rsidRDefault="00000000" w:rsidP="0031408E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명조" w:eastAsia="나눔명조"/>
          <w:sz w:val="60"/>
        </w:rPr>
        <w:t>차 용 증</w:t>
      </w:r>
    </w:p>
    <w:p w14:paraId="2FBEB20E" w14:textId="77777777" w:rsidR="0034717E" w:rsidRDefault="0034717E" w:rsidP="0031408E">
      <w:pPr>
        <w:pStyle w:val="a3"/>
        <w:spacing w:line="240" w:lineRule="auto"/>
        <w:rPr>
          <w:rFonts w:ascii="나눔명조" w:eastAsia="나눔명조"/>
        </w:rPr>
      </w:pPr>
    </w:p>
    <w:p w14:paraId="27D78DDF" w14:textId="77777777" w:rsidR="0031408E" w:rsidRDefault="0031408E" w:rsidP="0031408E">
      <w:pPr>
        <w:pStyle w:val="a3"/>
        <w:spacing w:line="240" w:lineRule="auto"/>
        <w:rPr>
          <w:rFonts w:ascii="나눔명조" w:eastAsia="나눔명조" w:hint="eastAsia"/>
        </w:rPr>
      </w:pP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2"/>
        <w:gridCol w:w="1362"/>
        <w:gridCol w:w="286"/>
        <w:gridCol w:w="5550"/>
      </w:tblGrid>
      <w:tr w:rsidR="0034717E" w14:paraId="27AAA5CB" w14:textId="77777777">
        <w:trPr>
          <w:trHeight w:val="313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1C18BFE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eastAsia="나눔명조"/>
              </w:rPr>
              <w:t>채권자</w:t>
            </w: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9245EFF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>성        명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5D40AB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86A667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525A0053" w14:textId="77777777">
        <w:trPr>
          <w:trHeight w:val="313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A737A2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0E285B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>주        소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2EF11F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7E4DF5E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65243A92" w14:textId="77777777">
        <w:trPr>
          <w:trHeight w:val="313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1CB4E8F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91BF0E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eastAsia="나눔명조"/>
              </w:rPr>
              <w:t>주민등록번호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5B66A3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E7D39EE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6819FEB2" w14:textId="77777777">
        <w:trPr>
          <w:trHeight w:val="256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9E7EE72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B36B7A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2ED58D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EC35ED6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6603CB99" w14:textId="77777777">
        <w:trPr>
          <w:trHeight w:val="313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4CF364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eastAsia="나눔명조"/>
              </w:rPr>
              <w:t>채무자</w:t>
            </w: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B221F6A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>성        명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71C0869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7B9B5C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7357954E" w14:textId="77777777">
        <w:trPr>
          <w:trHeight w:val="313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AA688BF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D8CAE6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>주        소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ECA649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5B3F1FF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333E6924" w14:textId="77777777">
        <w:trPr>
          <w:trHeight w:val="313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207D118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0ED2DA9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eastAsia="나눔명조"/>
              </w:rPr>
              <w:t>주민등록번호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FD58C2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342C2F8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193855D1" w14:textId="77777777">
        <w:trPr>
          <w:trHeight w:val="256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545F62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BDC2EDF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FEF169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7801F29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3B8CEAFA" w14:textId="77777777">
        <w:trPr>
          <w:trHeight w:val="313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40F850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eastAsia="나눔명조"/>
              </w:rPr>
              <w:t>연대보증인</w:t>
            </w: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482D02E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>성        명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9795A9D" w14:textId="77777777" w:rsidR="0034717E" w:rsidRDefault="00000000" w:rsidP="0031408E">
            <w:pPr>
              <w:pStyle w:val="a3"/>
              <w:spacing w:line="240" w:lineRule="auto"/>
            </w:pPr>
            <w:r>
              <w:t>;</w:t>
            </w: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F961412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1DBE9155" w14:textId="77777777">
        <w:trPr>
          <w:trHeight w:val="313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81F5D27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455CF6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>주        소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E0C2142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64BD49" w14:textId="77777777" w:rsidR="0034717E" w:rsidRDefault="0034717E" w:rsidP="0031408E">
            <w:pPr>
              <w:pStyle w:val="a3"/>
              <w:spacing w:line="240" w:lineRule="auto"/>
            </w:pPr>
          </w:p>
        </w:tc>
      </w:tr>
      <w:tr w:rsidR="0034717E" w14:paraId="2E5892FE" w14:textId="77777777">
        <w:trPr>
          <w:trHeight w:val="313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DA2E70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13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734603E" w14:textId="77777777" w:rsidR="0034717E" w:rsidRDefault="00000000" w:rsidP="0031408E">
            <w:pPr>
              <w:pStyle w:val="a3"/>
              <w:spacing w:line="240" w:lineRule="auto"/>
            </w:pPr>
            <w:r>
              <w:rPr>
                <w:rFonts w:eastAsia="나눔명조"/>
              </w:rPr>
              <w:t>주민등록번호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F5D1765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555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5754AF" w14:textId="77777777" w:rsidR="0034717E" w:rsidRDefault="0034717E" w:rsidP="0031408E">
            <w:pPr>
              <w:pStyle w:val="a3"/>
              <w:spacing w:line="240" w:lineRule="auto"/>
            </w:pPr>
          </w:p>
        </w:tc>
      </w:tr>
    </w:tbl>
    <w:p w14:paraId="4108498D" w14:textId="77777777" w:rsidR="0034717E" w:rsidRDefault="0034717E" w:rsidP="0031408E">
      <w:pPr>
        <w:pStyle w:val="a3"/>
        <w:spacing w:line="240" w:lineRule="auto"/>
        <w:rPr>
          <w:rFonts w:ascii="나눔명조" w:eastAsia="나눔명조" w:hint="eastAsia"/>
        </w:rPr>
      </w:pPr>
    </w:p>
    <w:p w14:paraId="75FA84B4" w14:textId="77777777" w:rsidR="0034717E" w:rsidRDefault="00000000" w:rsidP="0031408E">
      <w:pPr>
        <w:pStyle w:val="a3"/>
        <w:spacing w:line="240" w:lineRule="auto"/>
      </w:pPr>
      <w:r>
        <w:rPr>
          <w:rFonts w:ascii="나눔명조" w:eastAsia="나눔명조"/>
        </w:rPr>
        <w:t xml:space="preserve">차용 </w:t>
      </w:r>
      <w:proofErr w:type="gramStart"/>
      <w:r>
        <w:rPr>
          <w:rFonts w:ascii="나눔명조" w:eastAsia="나눔명조"/>
        </w:rPr>
        <w:t>목적 :</w:t>
      </w:r>
      <w:proofErr w:type="gramEnd"/>
      <w:r>
        <w:rPr>
          <w:rFonts w:ascii="나눔명조" w:eastAsia="나눔명조"/>
        </w:rPr>
        <w:t xml:space="preserve"> </w:t>
      </w:r>
    </w:p>
    <w:p w14:paraId="26C1EF78" w14:textId="77777777" w:rsidR="0034717E" w:rsidRDefault="00000000" w:rsidP="0031408E">
      <w:pPr>
        <w:pStyle w:val="a3"/>
        <w:spacing w:line="240" w:lineRule="auto"/>
      </w:pPr>
      <w:r>
        <w:rPr>
          <w:rFonts w:ascii="나눔명조" w:eastAsia="나눔명조"/>
        </w:rPr>
        <w:t xml:space="preserve">차용금액 및 변제조건 </w:t>
      </w:r>
    </w:p>
    <w:tbl>
      <w:tblPr>
        <w:tblOverlap w:val="never"/>
        <w:tblW w:w="8670" w:type="dxa"/>
        <w:tblInd w:w="-6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30"/>
        <w:gridCol w:w="510"/>
        <w:gridCol w:w="2040"/>
        <w:gridCol w:w="510"/>
        <w:gridCol w:w="510"/>
        <w:gridCol w:w="510"/>
        <w:gridCol w:w="1530"/>
        <w:gridCol w:w="510"/>
        <w:gridCol w:w="510"/>
        <w:gridCol w:w="510"/>
      </w:tblGrid>
      <w:tr w:rsidR="0034717E" w14:paraId="762CD155" w14:textId="77777777">
        <w:trPr>
          <w:trHeight w:val="522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C8EA7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eastAsia="나눔명조"/>
                <w:b/>
              </w:rPr>
              <w:t>원금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1C9A87B" w14:textId="77777777" w:rsidR="0034717E" w:rsidRDefault="00000000" w:rsidP="0031408E">
            <w:pPr>
              <w:pStyle w:val="a3"/>
              <w:spacing w:line="240" w:lineRule="auto"/>
              <w:jc w:val="left"/>
            </w:pPr>
            <w:r>
              <w:rPr>
                <w:rFonts w:eastAsia="나눔명조"/>
                <w:b/>
              </w:rPr>
              <w:t>일금</w:t>
            </w:r>
          </w:p>
        </w:tc>
        <w:tc>
          <w:tcPr>
            <w:tcW w:w="204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05174C9" w14:textId="77777777" w:rsidR="0034717E" w:rsidRDefault="00000000" w:rsidP="0031408E">
            <w:pPr>
              <w:pStyle w:val="a3"/>
              <w:spacing w:line="240" w:lineRule="auto"/>
              <w:jc w:val="right"/>
            </w:pPr>
            <w:r>
              <w:rPr>
                <w:rFonts w:ascii="나눔명조"/>
              </w:rPr>
              <w:t xml:space="preserve">  </w:t>
            </w:r>
          </w:p>
        </w:tc>
        <w:tc>
          <w:tcPr>
            <w:tcW w:w="5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FFA37D6" w14:textId="77777777" w:rsidR="0034717E" w:rsidRDefault="00000000" w:rsidP="0031408E">
            <w:pPr>
              <w:pStyle w:val="a3"/>
              <w:spacing w:line="240" w:lineRule="auto"/>
              <w:jc w:val="left"/>
            </w:pPr>
            <w:r>
              <w:rPr>
                <w:rFonts w:eastAsia="나눔명조"/>
                <w:b/>
              </w:rPr>
              <w:t>원정</w:t>
            </w:r>
          </w:p>
        </w:tc>
        <w:tc>
          <w:tcPr>
            <w:tcW w:w="5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D3CC70A" w14:textId="77777777" w:rsidR="0034717E" w:rsidRDefault="00000000" w:rsidP="0031408E">
            <w:pPr>
              <w:pStyle w:val="a3"/>
              <w:spacing w:line="240" w:lineRule="auto"/>
              <w:jc w:val="left"/>
            </w:pPr>
            <w:r>
              <w:rPr>
                <w:rFonts w:ascii="나눔명조"/>
                <w:b/>
              </w:rPr>
              <w:t>(\</w:t>
            </w:r>
          </w:p>
        </w:tc>
        <w:tc>
          <w:tcPr>
            <w:tcW w:w="2040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FAC8A40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/>
              </w:rPr>
              <w:t xml:space="preserve">  </w:t>
            </w:r>
          </w:p>
        </w:tc>
        <w:tc>
          <w:tcPr>
            <w:tcW w:w="5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94074E4" w14:textId="77777777" w:rsidR="0034717E" w:rsidRDefault="00000000" w:rsidP="0031408E">
            <w:pPr>
              <w:pStyle w:val="a3"/>
              <w:spacing w:line="240" w:lineRule="auto"/>
              <w:jc w:val="left"/>
            </w:pPr>
            <w:r>
              <w:rPr>
                <w:rFonts w:ascii="나눔명조"/>
                <w:b/>
              </w:rPr>
              <w:t>)</w:t>
            </w:r>
          </w:p>
        </w:tc>
        <w:tc>
          <w:tcPr>
            <w:tcW w:w="5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 w14:paraId="68D13F25" w14:textId="77777777" w:rsidR="0034717E" w:rsidRDefault="0034717E" w:rsidP="0031408E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5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7052FF" w14:textId="77777777" w:rsidR="0034717E" w:rsidRDefault="00000000" w:rsidP="0031408E">
            <w:pPr>
              <w:pStyle w:val="a3"/>
              <w:spacing w:line="240" w:lineRule="auto"/>
              <w:jc w:val="left"/>
            </w:pPr>
            <w:r>
              <w:rPr>
                <w:rFonts w:ascii="나눔명조"/>
              </w:rPr>
              <w:t xml:space="preserve">  </w:t>
            </w:r>
          </w:p>
        </w:tc>
      </w:tr>
      <w:tr w:rsidR="0034717E" w14:paraId="2D83ED5E" w14:textId="77777777">
        <w:trPr>
          <w:trHeight w:val="352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79BC5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eastAsia="나눔명조"/>
                <w:b/>
              </w:rPr>
              <w:t>이자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CFB201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연 </w:t>
            </w:r>
            <w:proofErr w:type="gramStart"/>
            <w:r>
              <w:rPr>
                <w:rFonts w:ascii="나눔명조" w:eastAsia="나눔명조"/>
              </w:rPr>
              <w:t xml:space="preserve">(  </w:t>
            </w:r>
            <w:proofErr w:type="gramEnd"/>
            <w:r>
              <w:rPr>
                <w:rFonts w:ascii="나눔명조" w:eastAsia="나눔명조"/>
              </w:rPr>
              <w:t xml:space="preserve">     )%</w:t>
            </w:r>
          </w:p>
        </w:tc>
        <w:tc>
          <w:tcPr>
            <w:tcW w:w="1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EC973E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 w:eastAsia="나눔명조"/>
                <w:b/>
              </w:rPr>
              <w:t>이자 지급일</w:t>
            </w:r>
          </w:p>
        </w:tc>
        <w:tc>
          <w:tcPr>
            <w:tcW w:w="30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731F47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매월 </w:t>
            </w:r>
            <w:proofErr w:type="gramStart"/>
            <w:r>
              <w:rPr>
                <w:rFonts w:ascii="나눔명조" w:eastAsia="나눔명조"/>
              </w:rPr>
              <w:t xml:space="preserve">(  </w:t>
            </w:r>
            <w:proofErr w:type="gramEnd"/>
            <w:r>
              <w:rPr>
                <w:rFonts w:ascii="나눔명조" w:eastAsia="나눔명조"/>
              </w:rPr>
              <w:t xml:space="preserve">     )일</w:t>
            </w:r>
          </w:p>
        </w:tc>
      </w:tr>
      <w:tr w:rsidR="0034717E" w14:paraId="28624A21" w14:textId="77777777">
        <w:trPr>
          <w:trHeight w:val="352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5EB51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 w:eastAsia="나눔명조"/>
                <w:b/>
              </w:rPr>
              <w:t>원금 변제일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156CB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/>
              </w:rPr>
              <w:t xml:space="preserve">  </w:t>
            </w:r>
          </w:p>
        </w:tc>
        <w:tc>
          <w:tcPr>
            <w:tcW w:w="1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BB97D1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 w:eastAsia="나눔명조"/>
                <w:b/>
              </w:rPr>
              <w:t xml:space="preserve">지연 </w:t>
            </w:r>
            <w:proofErr w:type="spellStart"/>
            <w:r>
              <w:rPr>
                <w:rFonts w:ascii="나눔명조" w:eastAsia="나눔명조"/>
                <w:b/>
              </w:rPr>
              <w:t>손해금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BC003F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연 </w:t>
            </w:r>
            <w:proofErr w:type="gramStart"/>
            <w:r>
              <w:rPr>
                <w:rFonts w:ascii="나눔명조" w:eastAsia="나눔명조"/>
              </w:rPr>
              <w:t xml:space="preserve">(  </w:t>
            </w:r>
            <w:proofErr w:type="gramEnd"/>
            <w:r>
              <w:rPr>
                <w:rFonts w:ascii="나눔명조" w:eastAsia="나눔명조"/>
              </w:rPr>
              <w:t xml:space="preserve">     )%</w:t>
            </w:r>
          </w:p>
        </w:tc>
      </w:tr>
      <w:tr w:rsidR="0034717E" w14:paraId="1F657F9D" w14:textId="77777777">
        <w:trPr>
          <w:trHeight w:val="352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C29446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 w:eastAsia="나눔명조"/>
                <w:b/>
              </w:rPr>
              <w:t>변제의 장소</w:t>
            </w:r>
          </w:p>
        </w:tc>
        <w:tc>
          <w:tcPr>
            <w:tcW w:w="71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BF3BCB" w14:textId="77777777" w:rsidR="0034717E" w:rsidRDefault="00000000" w:rsidP="0031408E">
            <w:pPr>
              <w:pStyle w:val="a3"/>
              <w:spacing w:line="240" w:lineRule="auto"/>
              <w:jc w:val="left"/>
            </w:pPr>
            <w:r>
              <w:rPr>
                <w:rFonts w:ascii="나눔명조" w:eastAsia="나눔명조"/>
              </w:rPr>
              <w:t xml:space="preserve"> 채무 변제의 장소는 채권자의 주소지로 한다.</w:t>
            </w:r>
          </w:p>
        </w:tc>
      </w:tr>
      <w:tr w:rsidR="0034717E" w14:paraId="2C1F732D" w14:textId="77777777">
        <w:trPr>
          <w:trHeight w:val="900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DD6B9A" w14:textId="77777777" w:rsidR="0034717E" w:rsidRDefault="00000000" w:rsidP="0031408E">
            <w:pPr>
              <w:pStyle w:val="a3"/>
              <w:spacing w:line="240" w:lineRule="auto"/>
              <w:jc w:val="center"/>
            </w:pPr>
            <w:r>
              <w:rPr>
                <w:rFonts w:ascii="나눔명조" w:eastAsia="나눔명조"/>
                <w:b/>
              </w:rPr>
              <w:t>기한이익 상실</w:t>
            </w:r>
          </w:p>
        </w:tc>
        <w:tc>
          <w:tcPr>
            <w:tcW w:w="71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5A3F3" w14:textId="77777777" w:rsidR="0034717E" w:rsidRDefault="00000000" w:rsidP="0031408E">
            <w:pPr>
              <w:pStyle w:val="a3"/>
              <w:spacing w:line="240" w:lineRule="auto"/>
              <w:jc w:val="left"/>
            </w:pPr>
            <w:r>
              <w:rPr>
                <w:rFonts w:ascii="나눔명조" w:eastAsia="나눔명조"/>
              </w:rPr>
              <w:t>이자의 지급을 1회라도 연체하는 경우에는, 채무자는 기한의 이익을 상실하며, 채권자가 원금 변제일 전이라도 원리금을 청구하면, 채무자는 이의 없이 변제하기로 한다.</w:t>
            </w:r>
          </w:p>
        </w:tc>
      </w:tr>
    </w:tbl>
    <w:p w14:paraId="4D924D47" w14:textId="77777777" w:rsidR="0034717E" w:rsidRDefault="0034717E" w:rsidP="0031408E">
      <w:pPr>
        <w:pStyle w:val="a3"/>
        <w:spacing w:line="240" w:lineRule="auto"/>
      </w:pPr>
    </w:p>
    <w:p w14:paraId="00AB8506" w14:textId="77777777" w:rsidR="0034717E" w:rsidRDefault="0034717E" w:rsidP="0031408E">
      <w:pPr>
        <w:pStyle w:val="a3"/>
        <w:spacing w:line="240" w:lineRule="auto"/>
        <w:rPr>
          <w:rFonts w:ascii="나눔명조" w:eastAsia="나눔명조"/>
        </w:rPr>
      </w:pPr>
    </w:p>
    <w:p w14:paraId="4F1ADDB1" w14:textId="77777777" w:rsidR="0034717E" w:rsidRDefault="00000000" w:rsidP="0031408E">
      <w:pPr>
        <w:pStyle w:val="a3"/>
        <w:spacing w:line="240" w:lineRule="auto"/>
      </w:pPr>
      <w:r>
        <w:rPr>
          <w:rFonts w:ascii="나눔명조" w:eastAsia="나눔명조"/>
        </w:rPr>
        <w:t xml:space="preserve"> 채무자는 위와 같은 조건으로, 채권자로부터 틀림없이 위 돈을 차용하였으며, 연대보증인은 채무자의 채무이행을 연대보증 하기로 한다. 또한 채무자가 원금의 이자 변제를 지체한 때에는 원금과 이자에 대하여 상기 명기한 지연 </w:t>
      </w:r>
      <w:proofErr w:type="spellStart"/>
      <w:r>
        <w:rPr>
          <w:rFonts w:ascii="나눔명조" w:eastAsia="나눔명조"/>
        </w:rPr>
        <w:t>손해금</w:t>
      </w:r>
      <w:proofErr w:type="spellEnd"/>
      <w:r>
        <w:rPr>
          <w:rFonts w:ascii="나눔명조" w:eastAsia="나눔명조"/>
        </w:rPr>
        <w:t xml:space="preserve"> 비율로 지연손해금을 채권자에게 지급할 것을 약정한다.</w:t>
      </w:r>
    </w:p>
    <w:p w14:paraId="54B7B714" w14:textId="77777777" w:rsidR="0034717E" w:rsidRDefault="0034717E" w:rsidP="0031408E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20"/>
        <w:gridCol w:w="286"/>
        <w:gridCol w:w="1645"/>
        <w:gridCol w:w="739"/>
      </w:tblGrid>
      <w:tr w:rsidR="0034717E" w14:paraId="56822F42" w14:textId="77777777">
        <w:trPr>
          <w:trHeight w:val="370"/>
        </w:trPr>
        <w:tc>
          <w:tcPr>
            <w:tcW w:w="57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6F74F29" w14:textId="77777777" w:rsidR="0034717E" w:rsidRDefault="00000000" w:rsidP="0031408E">
            <w:pPr>
              <w:pStyle w:val="a3"/>
              <w:wordWrap/>
              <w:spacing w:line="240" w:lineRule="auto"/>
              <w:jc w:val="right"/>
            </w:pPr>
            <w:proofErr w:type="gramStart"/>
            <w:r>
              <w:rPr>
                <w:rFonts w:ascii="나눔명조" w:eastAsia="나눔명조"/>
              </w:rPr>
              <w:t>채  권</w:t>
            </w:r>
            <w:proofErr w:type="gramEnd"/>
            <w:r>
              <w:rPr>
                <w:rFonts w:ascii="나눔명조" w:eastAsia="나눔명조"/>
              </w:rPr>
              <w:t xml:space="preserve">  자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8A4AA03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16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1B384A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7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4B4AD3" w14:textId="77777777" w:rsidR="0034717E" w:rsidRDefault="00000000" w:rsidP="0031408E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 w:eastAsia="나눔명조"/>
              </w:rPr>
              <w:t>(인)</w:t>
            </w:r>
          </w:p>
        </w:tc>
      </w:tr>
      <w:tr w:rsidR="0034717E" w14:paraId="7FA85694" w14:textId="77777777">
        <w:trPr>
          <w:trHeight w:val="370"/>
        </w:trPr>
        <w:tc>
          <w:tcPr>
            <w:tcW w:w="57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5BD011" w14:textId="77777777" w:rsidR="0034717E" w:rsidRDefault="00000000" w:rsidP="0031408E">
            <w:pPr>
              <w:pStyle w:val="a3"/>
              <w:wordWrap/>
              <w:spacing w:line="240" w:lineRule="auto"/>
              <w:jc w:val="right"/>
            </w:pPr>
            <w:proofErr w:type="gramStart"/>
            <w:r>
              <w:rPr>
                <w:rFonts w:ascii="나눔명조" w:eastAsia="나눔명조"/>
              </w:rPr>
              <w:t>채  무</w:t>
            </w:r>
            <w:proofErr w:type="gramEnd"/>
            <w:r>
              <w:rPr>
                <w:rFonts w:ascii="나눔명조" w:eastAsia="나눔명조"/>
              </w:rPr>
              <w:t xml:space="preserve">  자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C49F4E3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16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C44AB10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7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6375BB" w14:textId="77777777" w:rsidR="0034717E" w:rsidRDefault="00000000" w:rsidP="0031408E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 w:eastAsia="나눔명조"/>
              </w:rPr>
              <w:t>(인)</w:t>
            </w:r>
          </w:p>
        </w:tc>
      </w:tr>
      <w:tr w:rsidR="0034717E" w14:paraId="3E6E7354" w14:textId="77777777">
        <w:trPr>
          <w:trHeight w:val="370"/>
        </w:trPr>
        <w:tc>
          <w:tcPr>
            <w:tcW w:w="57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80E6F30" w14:textId="77777777" w:rsidR="0034717E" w:rsidRDefault="00000000" w:rsidP="0031408E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나눔명조"/>
              </w:rPr>
              <w:t>연대보증인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CC755A" w14:textId="77777777" w:rsidR="0034717E" w:rsidRDefault="00000000" w:rsidP="0031408E">
            <w:pPr>
              <w:pStyle w:val="a3"/>
              <w:spacing w:line="240" w:lineRule="auto"/>
            </w:pPr>
            <w:r>
              <w:t>:</w:t>
            </w:r>
          </w:p>
        </w:tc>
        <w:tc>
          <w:tcPr>
            <w:tcW w:w="16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ABEF3B6" w14:textId="77777777" w:rsidR="0034717E" w:rsidRDefault="0034717E" w:rsidP="0031408E">
            <w:pPr>
              <w:pStyle w:val="a3"/>
              <w:spacing w:line="240" w:lineRule="auto"/>
            </w:pPr>
          </w:p>
        </w:tc>
        <w:tc>
          <w:tcPr>
            <w:tcW w:w="7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A9843D0" w14:textId="77777777" w:rsidR="0034717E" w:rsidRDefault="00000000" w:rsidP="0031408E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 w:eastAsia="나눔명조"/>
              </w:rPr>
              <w:t>(인)</w:t>
            </w:r>
          </w:p>
        </w:tc>
      </w:tr>
    </w:tbl>
    <w:p w14:paraId="2E4B4598" w14:textId="77777777" w:rsidR="0034717E" w:rsidRDefault="0034717E" w:rsidP="0031408E">
      <w:pPr>
        <w:pStyle w:val="a3"/>
        <w:spacing w:line="240" w:lineRule="auto"/>
      </w:pPr>
    </w:p>
    <w:p w14:paraId="18B99729" w14:textId="77777777" w:rsidR="0034717E" w:rsidRDefault="0034717E" w:rsidP="0031408E">
      <w:pPr>
        <w:pStyle w:val="a3"/>
        <w:spacing w:line="240" w:lineRule="auto"/>
        <w:rPr>
          <w:rFonts w:ascii="나눔명조" w:eastAsia="나눔명조"/>
        </w:rPr>
      </w:pPr>
    </w:p>
    <w:p w14:paraId="22E8C98D" w14:textId="77777777" w:rsidR="0034717E" w:rsidRDefault="0034717E" w:rsidP="0031408E">
      <w:pPr>
        <w:pStyle w:val="a3"/>
        <w:spacing w:line="240" w:lineRule="auto"/>
        <w:rPr>
          <w:rFonts w:ascii="나눔명조" w:eastAsia="나눔명조"/>
        </w:rPr>
      </w:pPr>
    </w:p>
    <w:p w14:paraId="5788EEE7" w14:textId="77777777" w:rsidR="0034717E" w:rsidRDefault="00000000" w:rsidP="0031408E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/>
        </w:rPr>
        <w:t>20  년</w:t>
      </w:r>
      <w:proofErr w:type="gramEnd"/>
      <w:r>
        <w:rPr>
          <w:rFonts w:ascii="나눔명조" w:eastAsia="나눔명조"/>
        </w:rPr>
        <w:t xml:space="preserve">    월    일</w:t>
      </w:r>
    </w:p>
    <w:sectPr w:rsidR="0034717E" w:rsidSect="0031408E">
      <w:endnotePr>
        <w:numFmt w:val="decimal"/>
      </w:endnotePr>
      <w:pgSz w:w="11906" w:h="16838" w:code="9"/>
      <w:pgMar w:top="1134" w:right="1701" w:bottom="1134" w:left="1701" w:header="1134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535"/>
    <w:multiLevelType w:val="multilevel"/>
    <w:tmpl w:val="DA7A32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8D57A2D"/>
    <w:multiLevelType w:val="multilevel"/>
    <w:tmpl w:val="BC70A1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0BB0297"/>
    <w:multiLevelType w:val="multilevel"/>
    <w:tmpl w:val="F9F26A7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62EDA"/>
    <w:multiLevelType w:val="multilevel"/>
    <w:tmpl w:val="3D46F5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64F052B"/>
    <w:multiLevelType w:val="multilevel"/>
    <w:tmpl w:val="0372A0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0CE4FB6"/>
    <w:multiLevelType w:val="multilevel"/>
    <w:tmpl w:val="5A32A3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F9973F9"/>
    <w:multiLevelType w:val="multilevel"/>
    <w:tmpl w:val="D74E84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241643011">
    <w:abstractNumId w:val="2"/>
  </w:num>
  <w:num w:numId="2" w16cid:durableId="1560281224">
    <w:abstractNumId w:val="5"/>
  </w:num>
  <w:num w:numId="3" w16cid:durableId="895431942">
    <w:abstractNumId w:val="4"/>
  </w:num>
  <w:num w:numId="4" w16cid:durableId="312611899">
    <w:abstractNumId w:val="6"/>
  </w:num>
  <w:num w:numId="5" w16cid:durableId="964045188">
    <w:abstractNumId w:val="1"/>
  </w:num>
  <w:num w:numId="6" w16cid:durableId="1661813206">
    <w:abstractNumId w:val="0"/>
  </w:num>
  <w:num w:numId="7" w16cid:durableId="96801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17E"/>
    <w:rsid w:val="0031408E"/>
    <w:rsid w:val="003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B079"/>
  <w15:docId w15:val="{A64CEFE4-C99B-4A16-AFCC-56536213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차  용  증</dc:title>
  <dc:creator>User</dc:creator>
  <cp:lastModifiedBy>QK601</cp:lastModifiedBy>
  <cp:revision>2</cp:revision>
  <dcterms:created xsi:type="dcterms:W3CDTF">2020-10-22T23:45:00Z</dcterms:created>
  <dcterms:modified xsi:type="dcterms:W3CDTF">2023-07-05T00:54:00Z</dcterms:modified>
  <cp:version>0501.0100.01</cp:version>
</cp:coreProperties>
</file>